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CF" w:rsidRDefault="002211CF" w:rsidP="00221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2B12">
        <w:rPr>
          <w:rFonts w:ascii="Times New Roman" w:hAnsi="Times New Roman" w:cs="Times New Roman"/>
          <w:sz w:val="24"/>
          <w:szCs w:val="24"/>
        </w:rPr>
        <w:t>КОМИТЕТ ПО СОЦИАЛЬНОЙ ЗАЩИТЕ НАСЕЛЕНИЯ ЛЕНИНГРАДСКОЙ ОБЛАСТИ</w:t>
      </w:r>
    </w:p>
    <w:p w:rsidR="002211CF" w:rsidRDefault="002211CF" w:rsidP="00221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12">
        <w:rPr>
          <w:rFonts w:ascii="Times New Roman" w:hAnsi="Times New Roman" w:cs="Times New Roman"/>
          <w:b/>
          <w:sz w:val="24"/>
          <w:szCs w:val="24"/>
        </w:rPr>
        <w:t xml:space="preserve">Ленинградское областное государственное стационарное бюджетное учреждение социального обслуживания </w:t>
      </w:r>
    </w:p>
    <w:p w:rsidR="002211CF" w:rsidRDefault="002211CF" w:rsidP="00221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12">
        <w:rPr>
          <w:rFonts w:ascii="Times New Roman" w:hAnsi="Times New Roman" w:cs="Times New Roman"/>
          <w:b/>
          <w:sz w:val="24"/>
          <w:szCs w:val="24"/>
        </w:rPr>
        <w:t>«Всеволожский дом-интернат для престарелых и инвалидов»</w:t>
      </w:r>
    </w:p>
    <w:p w:rsidR="002211CF" w:rsidRDefault="002211CF" w:rsidP="00221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(ЛОГБУ «ВСЕВОЛОЖСКИЙ ДИ»)</w:t>
      </w:r>
    </w:p>
    <w:p w:rsidR="002211CF" w:rsidRDefault="002211CF" w:rsidP="00221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1CF" w:rsidRDefault="002211CF" w:rsidP="00221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2B1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33</w:t>
      </w:r>
      <w:r w:rsidR="00B15453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2211CF" w:rsidRDefault="002211CF" w:rsidP="002211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1CF" w:rsidRDefault="002211CF" w:rsidP="002211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им. Свердлова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09 января 2024г.</w:t>
      </w:r>
    </w:p>
    <w:p w:rsidR="002211CF" w:rsidRDefault="002211CF" w:rsidP="002211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1CF" w:rsidRDefault="002211CF" w:rsidP="002211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1CF" w:rsidRDefault="002211CF" w:rsidP="00221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О</w:t>
      </w:r>
      <w:r w:rsidR="00B15453">
        <w:rPr>
          <w:rFonts w:ascii="Times New Roman" w:hAnsi="Times New Roman" w:cs="Times New Roman"/>
          <w:sz w:val="24"/>
          <w:szCs w:val="24"/>
        </w:rPr>
        <w:t>б утверждении порядка уведомления директора</w:t>
      </w:r>
      <w:r w:rsidR="00B15453" w:rsidRPr="00B15453">
        <w:rPr>
          <w:rFonts w:ascii="Times New Roman" w:hAnsi="Times New Roman" w:cs="Times New Roman"/>
          <w:sz w:val="24"/>
          <w:szCs w:val="24"/>
        </w:rPr>
        <w:t xml:space="preserve"> </w:t>
      </w:r>
      <w:r w:rsidR="00B15453" w:rsidRPr="002211CF">
        <w:rPr>
          <w:rFonts w:ascii="Times New Roman" w:hAnsi="Times New Roman" w:cs="Times New Roman"/>
          <w:sz w:val="24"/>
          <w:szCs w:val="24"/>
        </w:rPr>
        <w:t>ЛОГБУ «Всеволожский ДИ»</w:t>
      </w:r>
      <w:r w:rsidR="00B15453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работника к совершению коррупционных правонарушений</w:t>
      </w:r>
    </w:p>
    <w:p w:rsidR="002211CF" w:rsidRDefault="002211CF" w:rsidP="00221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11CF" w:rsidRDefault="002211CF" w:rsidP="00221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11CF" w:rsidRDefault="002211CF" w:rsidP="002211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211C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211C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11CF">
        <w:rPr>
          <w:rFonts w:ascii="Times New Roman" w:hAnsi="Times New Roman" w:cs="Times New Roman"/>
          <w:sz w:val="24"/>
          <w:szCs w:val="24"/>
        </w:rPr>
        <w:t xml:space="preserve">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CF">
        <w:rPr>
          <w:rFonts w:ascii="Times New Roman" w:hAnsi="Times New Roman" w:cs="Times New Roman"/>
          <w:sz w:val="24"/>
          <w:szCs w:val="24"/>
        </w:rPr>
        <w:t>г. № 273-ФЗ «О противодействии коррупции»  с целью предотвращения, пресечения коррупционных правонарушений, соблюдения норм антикоррупционного законодательства в деятельности  ЛОГБУ «Всеволожский ДИ»</w:t>
      </w:r>
    </w:p>
    <w:p w:rsidR="002211CF" w:rsidRDefault="002211CF" w:rsidP="002211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1CF" w:rsidRDefault="002211CF" w:rsidP="002211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211CF" w:rsidRPr="002E0231" w:rsidRDefault="002211CF" w:rsidP="0022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CF" w:rsidRDefault="002211CF" w:rsidP="00221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1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1545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15453">
        <w:rPr>
          <w:rFonts w:ascii="Times New Roman" w:hAnsi="Times New Roman" w:cs="Times New Roman"/>
          <w:sz w:val="24"/>
          <w:szCs w:val="24"/>
        </w:rPr>
        <w:t>уведомления директора</w:t>
      </w:r>
      <w:r w:rsidR="00B15453" w:rsidRPr="00B15453">
        <w:rPr>
          <w:rFonts w:ascii="Times New Roman" w:hAnsi="Times New Roman" w:cs="Times New Roman"/>
          <w:sz w:val="24"/>
          <w:szCs w:val="24"/>
        </w:rPr>
        <w:t xml:space="preserve"> </w:t>
      </w:r>
      <w:r w:rsidR="00B15453" w:rsidRPr="002211CF">
        <w:rPr>
          <w:rFonts w:ascii="Times New Roman" w:hAnsi="Times New Roman" w:cs="Times New Roman"/>
          <w:sz w:val="24"/>
          <w:szCs w:val="24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</w:t>
      </w:r>
      <w:r w:rsidR="00B15453">
        <w:rPr>
          <w:rFonts w:ascii="Times New Roman" w:hAnsi="Times New Roman" w:cs="Times New Roman"/>
          <w:sz w:val="24"/>
          <w:szCs w:val="24"/>
        </w:rPr>
        <w:t xml:space="preserve"> </w:t>
      </w:r>
      <w:r w:rsidR="00B15453" w:rsidRPr="002211CF">
        <w:rPr>
          <w:rFonts w:ascii="Times New Roman" w:hAnsi="Times New Roman" w:cs="Times New Roman"/>
          <w:sz w:val="24"/>
          <w:szCs w:val="24"/>
        </w:rPr>
        <w:t xml:space="preserve"> </w:t>
      </w:r>
      <w:r w:rsidR="00B15453"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 к совершению коррупционных правонарушений</w:t>
      </w:r>
      <w:r w:rsidR="00B15453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B15453" w:rsidRPr="002211CF">
        <w:rPr>
          <w:rFonts w:ascii="Times New Roman" w:hAnsi="Times New Roman" w:cs="Times New Roman"/>
          <w:sz w:val="24"/>
          <w:szCs w:val="24"/>
        </w:rPr>
        <w:t xml:space="preserve"> </w:t>
      </w:r>
      <w:r w:rsidR="00B15453">
        <w:rPr>
          <w:rFonts w:ascii="Times New Roman" w:hAnsi="Times New Roman" w:cs="Times New Roman"/>
          <w:sz w:val="24"/>
          <w:szCs w:val="24"/>
        </w:rPr>
        <w:t xml:space="preserve">- </w:t>
      </w:r>
      <w:r w:rsidRPr="002211C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CF">
        <w:rPr>
          <w:rFonts w:ascii="Times New Roman" w:hAnsi="Times New Roman" w:cs="Times New Roman"/>
          <w:sz w:val="24"/>
          <w:szCs w:val="24"/>
        </w:rPr>
        <w:t>1</w:t>
      </w:r>
      <w:r w:rsidR="00154BEA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  <w:bookmarkStart w:id="0" w:name="_GoBack"/>
      <w:bookmarkEnd w:id="0"/>
    </w:p>
    <w:p w:rsidR="00B15453" w:rsidRDefault="00B15453" w:rsidP="00221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форму Уведомления о факте обращения</w:t>
      </w:r>
      <w:r w:rsidRPr="00B1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склонения работника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Порядку) и форму Журнала регистрации уведомлений о фактах обращения </w:t>
      </w:r>
      <w:r>
        <w:rPr>
          <w:rFonts w:ascii="Times New Roman" w:hAnsi="Times New Roman" w:cs="Times New Roman"/>
          <w:sz w:val="24"/>
          <w:szCs w:val="24"/>
        </w:rPr>
        <w:t>в целях склонения работник</w:t>
      </w:r>
      <w:r>
        <w:rPr>
          <w:rFonts w:ascii="Times New Roman" w:hAnsi="Times New Roman" w:cs="Times New Roman"/>
          <w:sz w:val="24"/>
          <w:szCs w:val="24"/>
        </w:rPr>
        <w:t>ов ЛОГБУ «Всеволожский ДИ»</w:t>
      </w:r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 к Порядку).</w:t>
      </w:r>
    </w:p>
    <w:p w:rsidR="007667F7" w:rsidRDefault="007667F7" w:rsidP="00221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</w:t>
      </w:r>
      <w:r w:rsidR="00B15453">
        <w:rPr>
          <w:rFonts w:ascii="Times New Roman" w:hAnsi="Times New Roman" w:cs="Times New Roman"/>
          <w:sz w:val="24"/>
          <w:szCs w:val="24"/>
        </w:rPr>
        <w:t xml:space="preserve">ведение Журнала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53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 работников ЛОГБУ «Всеволожский ДИ» к совершению коррупционных правонарушений</w:t>
      </w:r>
      <w:r w:rsidR="002A102E">
        <w:rPr>
          <w:rFonts w:ascii="Times New Roman" w:hAnsi="Times New Roman" w:cs="Times New Roman"/>
          <w:sz w:val="24"/>
          <w:szCs w:val="24"/>
        </w:rPr>
        <w:t>,</w:t>
      </w:r>
      <w:r w:rsidR="00B1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юрисконсульта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2211CF" w:rsidRPr="002211CF" w:rsidRDefault="002211CF" w:rsidP="00221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1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1C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211CF" w:rsidRDefault="002211CF" w:rsidP="0022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CF" w:rsidRDefault="002211CF" w:rsidP="0022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CF" w:rsidRDefault="002211CF" w:rsidP="0022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ЛОГБУ «Всеволожский ДИ»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</w:p>
    <w:p w:rsidR="002211CF" w:rsidRDefault="002211CF" w:rsidP="0022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53" w:rsidRDefault="00B15453" w:rsidP="0022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F9" w:rsidRDefault="002211CF" w:rsidP="0022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15453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="00B15453">
        <w:rPr>
          <w:rFonts w:ascii="Times New Roman" w:hAnsi="Times New Roman" w:cs="Times New Roman"/>
          <w:sz w:val="24"/>
          <w:szCs w:val="24"/>
        </w:rPr>
        <w:t>Теттер</w:t>
      </w:r>
      <w:proofErr w:type="spellEnd"/>
      <w:r w:rsidR="007D14F9">
        <w:rPr>
          <w:rFonts w:ascii="Times New Roman" w:hAnsi="Times New Roman" w:cs="Times New Roman"/>
          <w:sz w:val="24"/>
          <w:szCs w:val="24"/>
        </w:rPr>
        <w:tab/>
      </w:r>
      <w:r w:rsidR="007D14F9">
        <w:rPr>
          <w:rFonts w:ascii="Times New Roman" w:hAnsi="Times New Roman" w:cs="Times New Roman"/>
          <w:sz w:val="24"/>
          <w:szCs w:val="24"/>
        </w:rPr>
        <w:tab/>
      </w:r>
      <w:r w:rsidR="007D14F9">
        <w:rPr>
          <w:rFonts w:ascii="Times New Roman" w:hAnsi="Times New Roman" w:cs="Times New Roman"/>
          <w:sz w:val="24"/>
          <w:szCs w:val="24"/>
        </w:rPr>
        <w:tab/>
      </w:r>
      <w:r w:rsidR="007D14F9">
        <w:rPr>
          <w:rFonts w:ascii="Times New Roman" w:hAnsi="Times New Roman" w:cs="Times New Roman"/>
          <w:sz w:val="24"/>
          <w:szCs w:val="24"/>
        </w:rPr>
        <w:tab/>
      </w:r>
    </w:p>
    <w:p w:rsidR="007D14F9" w:rsidRPr="00FE484A" w:rsidRDefault="007D14F9" w:rsidP="0022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CF" w:rsidRPr="00042B12" w:rsidRDefault="002211CF" w:rsidP="002211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1CF" w:rsidRPr="00FE484A" w:rsidRDefault="002211CF" w:rsidP="0022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CF" w:rsidRPr="00042B12" w:rsidRDefault="002211CF" w:rsidP="002211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1CF" w:rsidRPr="002211CF" w:rsidRDefault="002211CF" w:rsidP="0022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CF" w:rsidRPr="002211CF" w:rsidRDefault="002211CF" w:rsidP="0022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8" w:rsidRDefault="004E78F8"/>
    <w:sectPr w:rsidR="004E78F8" w:rsidSect="004F0439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399"/>
    <w:multiLevelType w:val="hybridMultilevel"/>
    <w:tmpl w:val="A4A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1AD2"/>
    <w:multiLevelType w:val="hybridMultilevel"/>
    <w:tmpl w:val="940A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D4"/>
    <w:rsid w:val="00154BEA"/>
    <w:rsid w:val="002211CF"/>
    <w:rsid w:val="00293172"/>
    <w:rsid w:val="002A102E"/>
    <w:rsid w:val="004E78F8"/>
    <w:rsid w:val="007667F7"/>
    <w:rsid w:val="007D14F9"/>
    <w:rsid w:val="00874389"/>
    <w:rsid w:val="00881BD4"/>
    <w:rsid w:val="008C03D4"/>
    <w:rsid w:val="00B15453"/>
    <w:rsid w:val="00E300F7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CF"/>
    <w:pPr>
      <w:ind w:left="720"/>
      <w:contextualSpacing/>
    </w:pPr>
  </w:style>
  <w:style w:type="table" w:styleId="a4">
    <w:name w:val="Table Grid"/>
    <w:basedOn w:val="a1"/>
    <w:uiPriority w:val="59"/>
    <w:rsid w:val="0087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CF"/>
    <w:pPr>
      <w:ind w:left="720"/>
      <w:contextualSpacing/>
    </w:pPr>
  </w:style>
  <w:style w:type="table" w:styleId="a4">
    <w:name w:val="Table Grid"/>
    <w:basedOn w:val="a1"/>
    <w:uiPriority w:val="59"/>
    <w:rsid w:val="0087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2024-02-05T11:18:00Z</cp:lastPrinted>
  <dcterms:created xsi:type="dcterms:W3CDTF">2024-01-31T11:34:00Z</dcterms:created>
  <dcterms:modified xsi:type="dcterms:W3CDTF">2024-02-05T11:37:00Z</dcterms:modified>
</cp:coreProperties>
</file>